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：</w:t>
      </w:r>
      <w:bookmarkStart w:id="0" w:name="_GoBack"/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/>
        </w:rPr>
        <w:t>元谋县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燃煤锅炉淘汰工作进度调度表</w:t>
      </w:r>
    </w:p>
    <w:bookmarkEnd w:id="0"/>
    <w:p>
      <w:pPr>
        <w:rPr>
          <w:rFonts w:ascii="Times New Roman" w:hAnsi="Times New Roman" w:cs="Times New Roman"/>
        </w:rPr>
      </w:pPr>
    </w:p>
    <w:p>
      <w:pPr>
        <w:ind w:firstLine="630" w:firstLineChars="300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填报单位：                                             填报人                电话                  填报日期</w:t>
      </w:r>
    </w:p>
    <w:tbl>
      <w:tblPr>
        <w:tblStyle w:val="6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4962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0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工作进度</w:t>
            </w:r>
          </w:p>
        </w:tc>
        <w:tc>
          <w:tcPr>
            <w:tcW w:w="49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存在问题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60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备注：该表每月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方正仿宋简体" w:cs="Times New Roman"/>
          <w:sz w:val="28"/>
          <w:szCs w:val="28"/>
        </w:rPr>
        <w:t>日前上报。</w:t>
      </w:r>
    </w:p>
    <w:p>
      <w:pPr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州生态环境局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元谋分局</w:t>
      </w:r>
      <w:r>
        <w:rPr>
          <w:rFonts w:ascii="Times New Roman" w:hAnsi="Times New Roman" w:eastAsia="方正仿宋简体" w:cs="Times New Roman"/>
          <w:sz w:val="28"/>
          <w:szCs w:val="28"/>
        </w:rPr>
        <w:t>联系人：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郑迎飞</w:t>
      </w:r>
      <w:r>
        <w:rPr>
          <w:rFonts w:ascii="Times New Roman" w:hAnsi="Times New Roman" w:eastAsia="方正仿宋简体" w:cs="Times New Roman"/>
          <w:sz w:val="28"/>
          <w:szCs w:val="28"/>
        </w:rPr>
        <w:t>电话：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13769288491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邮箱：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1069627353</w:t>
      </w:r>
      <w:r>
        <w:rPr>
          <w:rFonts w:ascii="Times New Roman" w:hAnsi="Times New Roman" w:eastAsia="方正仿宋简体" w:cs="Times New Roman"/>
          <w:sz w:val="28"/>
          <w:szCs w:val="28"/>
        </w:rPr>
        <w:t>@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qq</w:t>
      </w:r>
      <w:r>
        <w:rPr>
          <w:rFonts w:ascii="Times New Roman" w:hAnsi="Times New Roman" w:eastAsia="方正仿宋简体" w:cs="Times New Roman"/>
          <w:sz w:val="28"/>
          <w:szCs w:val="28"/>
        </w:rPr>
        <w:t>.com）；</w:t>
      </w:r>
    </w:p>
    <w:p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县</w:t>
      </w:r>
      <w:r>
        <w:rPr>
          <w:rFonts w:ascii="Times New Roman" w:hAnsi="Times New Roman" w:eastAsia="方正仿宋简体" w:cs="Times New Roman"/>
          <w:sz w:val="28"/>
          <w:szCs w:val="28"/>
        </w:rPr>
        <w:t>市场监督管理局联系人：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朱云龙</w:t>
      </w:r>
      <w:r>
        <w:rPr>
          <w:rFonts w:ascii="Times New Roman" w:hAnsi="Times New Roman" w:eastAsia="方正仿宋简体" w:cs="Times New Roman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13769293127</w:t>
      </w:r>
      <w:r>
        <w:rPr>
          <w:rFonts w:ascii="Times New Roman" w:hAnsi="Times New Roman" w:eastAsia="方正仿宋简体" w:cs="Times New Roman"/>
          <w:sz w:val="28"/>
          <w:szCs w:val="28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"mailto:707812522@qq.com"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3060301067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</w:rPr>
        <w:t>@qq.com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0B4"/>
    <w:rsid w:val="07303909"/>
    <w:rsid w:val="3D8F06DE"/>
    <w:rsid w:val="50D700B4"/>
    <w:rsid w:val="65D07F8B"/>
    <w:rsid w:val="7A2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2019-07-31T01:47:00Z</dcterms:created>
  <dc:creator>乘风破浪</dc:creator>
  <cp:lastModifiedBy>乘风破浪</cp:lastModifiedBy>
  <dcterms:modified xsi:type="dcterms:W3CDTF">2019-07-31T01:54:11Z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